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7088F" w14:textId="3FEFACD8" w:rsidR="00C17D40" w:rsidRDefault="00224240">
      <w:r>
        <w:t>20 décembre</w:t>
      </w:r>
    </w:p>
    <w:p w14:paraId="68C6B8CD" w14:textId="2AAC849D" w:rsidR="00224240" w:rsidRDefault="00224240"/>
    <w:p w14:paraId="37684358" w14:textId="31D9647B" w:rsidR="00224240" w:rsidRDefault="00224240">
      <w:r>
        <w:rPr>
          <w:noProof/>
        </w:rPr>
        <w:drawing>
          <wp:anchor distT="0" distB="0" distL="114300" distR="114300" simplePos="0" relativeHeight="251658240" behindDoc="0" locked="0" layoutInCell="1" allowOverlap="1" wp14:anchorId="29F971FC" wp14:editId="2FE5396B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095500" cy="2743200"/>
            <wp:effectExtent l="0" t="0" r="0" b="0"/>
            <wp:wrapSquare wrapText="bothSides"/>
            <wp:docPr id="2" name="Image 2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Edwin Abbott Abbott</w:t>
      </w:r>
      <w:r>
        <w:t xml:space="preserve">, né le </w:t>
      </w:r>
      <w:r w:rsidRPr="00224240">
        <w:t>20</w:t>
      </w:r>
      <w:r>
        <w:t xml:space="preserve"> </w:t>
      </w:r>
      <w:r w:rsidRPr="00224240">
        <w:t>décembre</w:t>
      </w:r>
      <w:r>
        <w:t xml:space="preserve"> </w:t>
      </w:r>
      <w:r w:rsidRPr="00224240">
        <w:t>1838</w:t>
      </w:r>
      <w:r>
        <w:t xml:space="preserve"> à </w:t>
      </w:r>
      <w:r w:rsidRPr="00224240">
        <w:t>Marylebone</w:t>
      </w:r>
      <w:r>
        <w:t xml:space="preserve"> et mort le </w:t>
      </w:r>
      <w:r w:rsidRPr="00224240">
        <w:t>12</w:t>
      </w:r>
      <w:r>
        <w:t xml:space="preserve"> </w:t>
      </w:r>
      <w:r w:rsidRPr="00224240">
        <w:t>octobre</w:t>
      </w:r>
      <w:r>
        <w:t xml:space="preserve"> </w:t>
      </w:r>
      <w:r w:rsidRPr="00224240">
        <w:t>1926</w:t>
      </w:r>
      <w:r>
        <w:t xml:space="preserve"> </w:t>
      </w:r>
      <w:r>
        <w:rPr>
          <w:rStyle w:val="noprint"/>
        </w:rPr>
        <w:t>(à 87 ans)</w:t>
      </w:r>
      <w:r>
        <w:t xml:space="preserve"> à </w:t>
      </w:r>
      <w:r w:rsidRPr="00224240">
        <w:t>Hampstead</w:t>
      </w:r>
      <w:r>
        <w:t xml:space="preserve">, est un professeur et </w:t>
      </w:r>
      <w:r w:rsidRPr="00224240">
        <w:t>théologien</w:t>
      </w:r>
      <w:r>
        <w:t xml:space="preserve"> anglais. Il est surtout connu comme l'auteur de la </w:t>
      </w:r>
      <w:r w:rsidRPr="00224240">
        <w:t>satire</w:t>
      </w:r>
      <w:r>
        <w:t xml:space="preserve"> </w:t>
      </w:r>
      <w:r w:rsidRPr="00224240">
        <w:t>mathématique</w:t>
      </w:r>
      <w:r>
        <w:t xml:space="preserve"> et de l'</w:t>
      </w:r>
      <w:r w:rsidRPr="00224240">
        <w:t>allégorie</w:t>
      </w:r>
      <w:r>
        <w:t xml:space="preserve"> </w:t>
      </w:r>
      <w:r w:rsidRPr="00224240">
        <w:t>religieuse</w:t>
      </w:r>
      <w:r>
        <w:t xml:space="preserve">, </w:t>
      </w:r>
      <w:hyperlink r:id="rId5" w:tooltip="Flatland" w:history="1">
        <w:r>
          <w:rPr>
            <w:rStyle w:val="Lienhypertexte"/>
            <w:i/>
            <w:iCs/>
          </w:rPr>
          <w:t>Fla</w:t>
        </w:r>
        <w:r>
          <w:rPr>
            <w:rStyle w:val="Lienhypertexte"/>
            <w:i/>
            <w:iCs/>
          </w:rPr>
          <w:t>t</w:t>
        </w:r>
        <w:r>
          <w:rPr>
            <w:rStyle w:val="Lienhypertexte"/>
            <w:i/>
            <w:iCs/>
          </w:rPr>
          <w:t>land</w:t>
        </w:r>
      </w:hyperlink>
      <w:r>
        <w:t xml:space="preserve">, qui conte les aventures d'un Carré dont le </w:t>
      </w:r>
      <w:r>
        <w:rPr>
          <w:i/>
          <w:iCs/>
        </w:rPr>
        <w:t>monde plat</w:t>
      </w:r>
      <w:r>
        <w:t xml:space="preserve"> est mis en cause par la découverte de l'intrusion d'une Sphère.</w:t>
      </w:r>
    </w:p>
    <w:p w14:paraId="57D76926" w14:textId="1FB8947B" w:rsidR="00224240" w:rsidRDefault="00224240"/>
    <w:p w14:paraId="0724EA49" w14:textId="1E951F29" w:rsidR="00224240" w:rsidRDefault="00224240">
      <w:r>
        <w:rPr>
          <w:rStyle w:val="lang-en"/>
          <w:b/>
          <w:bCs/>
          <w:i/>
          <w:iCs/>
          <w:lang w:val="en"/>
        </w:rPr>
        <w:t>Flatland</w:t>
      </w:r>
      <w:r>
        <w:t xml:space="preserve"> (également publiée, en France, sous le nom de </w:t>
      </w:r>
      <w:r>
        <w:rPr>
          <w:b/>
          <w:bCs/>
          <w:i/>
          <w:iCs/>
        </w:rPr>
        <w:t>Flatland ou Le plat pays</w:t>
      </w:r>
      <w:hyperlink r:id="rId6" w:anchor="cite_note-1" w:history="1">
        <w:r>
          <w:rPr>
            <w:rStyle w:val="Lienhypertexte"/>
            <w:vertAlign w:val="superscript"/>
          </w:rPr>
          <w:t>1</w:t>
        </w:r>
      </w:hyperlink>
      <w:r>
        <w:t xml:space="preserve">, ou plus récemment </w:t>
      </w:r>
      <w:r>
        <w:rPr>
          <w:b/>
          <w:bCs/>
          <w:i/>
          <w:iCs/>
        </w:rPr>
        <w:t>Flatland : Fantaisie en plusieurs dimensions</w:t>
      </w:r>
      <w:r>
        <w:t xml:space="preserve">) est une </w:t>
      </w:r>
      <w:r w:rsidRPr="00224240">
        <w:t>allégorie</w:t>
      </w:r>
      <w:r>
        <w:t xml:space="preserve"> publiée en </w:t>
      </w:r>
      <w:r w:rsidRPr="00224240">
        <w:t>1884</w:t>
      </w:r>
      <w:r>
        <w:t xml:space="preserve">, où l'auteur, </w:t>
      </w:r>
      <w:hyperlink r:id="rId7" w:tooltip="Edwin Abbott Abbott" w:history="1">
        <w:r>
          <w:rPr>
            <w:rStyle w:val="Lienhypertexte"/>
          </w:rPr>
          <w:t>Edwin Abbott Abbott</w:t>
        </w:r>
      </w:hyperlink>
      <w:r>
        <w:t xml:space="preserve">, donne vie aux </w:t>
      </w:r>
      <w:r w:rsidRPr="00224240">
        <w:t>dimensions</w:t>
      </w:r>
      <w:r>
        <w:t xml:space="preserve"> géométriques, le point, la ligne et les surfaces, avant d'en arriver à faire découvrir l'univers des volumes par un carré. Cette allégorie n'est pas sans rappeler la sortie de la </w:t>
      </w:r>
      <w:hyperlink r:id="rId8" w:tooltip="Allégorie de la caverne" w:history="1">
        <w:r>
          <w:rPr>
            <w:rStyle w:val="Lienhypertexte"/>
          </w:rPr>
          <w:t>cave</w:t>
        </w:r>
        <w:r>
          <w:rPr>
            <w:rStyle w:val="Lienhypertexte"/>
          </w:rPr>
          <w:t>r</w:t>
        </w:r>
        <w:r>
          <w:rPr>
            <w:rStyle w:val="Lienhypertexte"/>
          </w:rPr>
          <w:t>ne</w:t>
        </w:r>
      </w:hyperlink>
      <w:r>
        <w:t xml:space="preserve">, voire le cheminement de </w:t>
      </w:r>
      <w:r w:rsidRPr="00224240">
        <w:t>Don Quichotte</w:t>
      </w:r>
      <w:r>
        <w:t xml:space="preserve">, l'hidalgo de </w:t>
      </w:r>
      <w:r w:rsidRPr="00224240">
        <w:t>Cervantes</w:t>
      </w:r>
      <w:r>
        <w:t xml:space="preserve">. En outre, </w:t>
      </w:r>
      <w:r>
        <w:rPr>
          <w:rStyle w:val="lang-en"/>
          <w:i/>
          <w:iCs/>
          <w:lang w:val="en"/>
        </w:rPr>
        <w:t>Flatland</w:t>
      </w:r>
      <w:r>
        <w:t xml:space="preserve"> peut conduire à imaginer des </w:t>
      </w:r>
      <w:r w:rsidRPr="00224240">
        <w:t>dimensions spatiales supérieures</w:t>
      </w:r>
      <w:r>
        <w:t xml:space="preserve"> aux trois dimensions que nous connaissons.</w:t>
      </w:r>
    </w:p>
    <w:p w14:paraId="17A0CB35" w14:textId="031AECBD" w:rsidR="00224240" w:rsidRDefault="00224240">
      <w:r w:rsidRPr="00224240">
        <w:drawing>
          <wp:inline distT="0" distB="0" distL="0" distR="0" wp14:anchorId="24100585" wp14:editId="71F8DCF2">
            <wp:extent cx="6645910" cy="2642235"/>
            <wp:effectExtent l="0" t="0" r="254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8CA61" w14:textId="25D83F0D" w:rsidR="00E31B32" w:rsidRDefault="00E31B32"/>
    <w:p w14:paraId="73F78C45" w14:textId="0B2E76B7" w:rsidR="00E31B32" w:rsidRDefault="00E31B32">
      <w:r>
        <w:t xml:space="preserve">Lien vers le livre Flatland : </w:t>
      </w:r>
      <w:hyperlink r:id="rId10" w:history="1">
        <w:r w:rsidRPr="000757DC">
          <w:rPr>
            <w:rStyle w:val="Lienhypertexte"/>
          </w:rPr>
          <w:t>https://www.ebooksgratuits.com/pdf/abbot_flatland.pdf</w:t>
        </w:r>
      </w:hyperlink>
      <w:r>
        <w:t xml:space="preserve"> </w:t>
      </w:r>
    </w:p>
    <w:p w14:paraId="108CFE42" w14:textId="6DB77973" w:rsidR="00E31B32" w:rsidRDefault="00E31B32"/>
    <w:p w14:paraId="32BB121C" w14:textId="6A1BD6DF" w:rsidR="00E31B32" w:rsidRDefault="00E31B32">
      <w:r>
        <w:t>Autres liens :</w:t>
      </w:r>
    </w:p>
    <w:p w14:paraId="490F2252" w14:textId="260E234E" w:rsidR="00E31B32" w:rsidRDefault="00E31B32">
      <w:hyperlink r:id="rId11" w:history="1">
        <w:r w:rsidRPr="000757DC">
          <w:rPr>
            <w:rStyle w:val="Lienhypertexte"/>
          </w:rPr>
          <w:t>http://www.espace-turing.fr/Naissance-de-Edwin-Abbott-Abbott.html</w:t>
        </w:r>
      </w:hyperlink>
      <w:r>
        <w:t xml:space="preserve"> </w:t>
      </w:r>
    </w:p>
    <w:p w14:paraId="076D363D" w14:textId="09C42E07" w:rsidR="00E31B32" w:rsidRDefault="00E31B32">
      <w:hyperlink r:id="rId12" w:history="1">
        <w:r w:rsidRPr="000757DC">
          <w:rPr>
            <w:rStyle w:val="Lienhypertexte"/>
          </w:rPr>
          <w:t>https://geekette.fr/2014/01/flatland-de-edwin-abbott-abbott/</w:t>
        </w:r>
      </w:hyperlink>
      <w:r>
        <w:t xml:space="preserve"> avec un extrait de The Big Bang Theory.</w:t>
      </w:r>
    </w:p>
    <w:sectPr w:rsidR="00E31B32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40"/>
    <w:rsid w:val="00224240"/>
    <w:rsid w:val="00232F19"/>
    <w:rsid w:val="00287E6C"/>
    <w:rsid w:val="00C17D40"/>
    <w:rsid w:val="00E31B32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F980"/>
  <w15:chartTrackingRefBased/>
  <w15:docId w15:val="{D13C3C30-2F29-4F35-9DA3-A791448B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24240"/>
    <w:rPr>
      <w:color w:val="0000FF"/>
      <w:u w:val="single"/>
    </w:rPr>
  </w:style>
  <w:style w:type="character" w:customStyle="1" w:styleId="noprint">
    <w:name w:val="noprint"/>
    <w:basedOn w:val="Policepardfaut"/>
    <w:rsid w:val="00224240"/>
  </w:style>
  <w:style w:type="character" w:styleId="Lienhypertextesuivivisit">
    <w:name w:val="FollowedHyperlink"/>
    <w:basedOn w:val="Policepardfaut"/>
    <w:uiPriority w:val="99"/>
    <w:semiHidden/>
    <w:unhideWhenUsed/>
    <w:rsid w:val="00224240"/>
    <w:rPr>
      <w:color w:val="954F72" w:themeColor="followedHyperlink"/>
      <w:u w:val="single"/>
    </w:rPr>
  </w:style>
  <w:style w:type="character" w:customStyle="1" w:styleId="lang-en">
    <w:name w:val="lang-en"/>
    <w:basedOn w:val="Policepardfaut"/>
    <w:rsid w:val="00224240"/>
  </w:style>
  <w:style w:type="character" w:styleId="Mentionnonrsolue">
    <w:name w:val="Unresolved Mention"/>
    <w:basedOn w:val="Policepardfaut"/>
    <w:uiPriority w:val="99"/>
    <w:semiHidden/>
    <w:unhideWhenUsed/>
    <w:rsid w:val="00E3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All%C3%A9gorie_de_la_cavern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Edwin_Abbott_Abbott" TargetMode="External"/><Relationship Id="rId12" Type="http://schemas.openxmlformats.org/officeDocument/2006/relationships/hyperlink" Target="https://geekette.fr/2014/01/flatland-de-edwin-abbott-abbot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Flatland" TargetMode="External"/><Relationship Id="rId11" Type="http://schemas.openxmlformats.org/officeDocument/2006/relationships/hyperlink" Target="http://www.espace-turing.fr/Naissance-de-Edwin-Abbott-Abbott.html" TargetMode="External"/><Relationship Id="rId5" Type="http://schemas.openxmlformats.org/officeDocument/2006/relationships/hyperlink" Target="https://fr.wikipedia.org/wiki/Flatland" TargetMode="External"/><Relationship Id="rId10" Type="http://schemas.openxmlformats.org/officeDocument/2006/relationships/hyperlink" Target="https://www.ebooksgratuits.com/pdf/abbot_flatland.pdf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2020-12-19T10:38:00Z</dcterms:created>
  <dcterms:modified xsi:type="dcterms:W3CDTF">2020-12-19T10:45:00Z</dcterms:modified>
</cp:coreProperties>
</file>